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Lola</w:t>
      </w:r>
      <w:r>
        <w:t xml:space="preserve"> </w:t>
      </w:r>
      <w:r>
        <w:t xml:space="preserve">Chạy</w:t>
      </w:r>
      <w:r>
        <w:t xml:space="preserve"> </w:t>
      </w:r>
      <w:r>
        <w:t xml:space="preserve">Trốn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ola-chạy-trốn"/>
      <w:bookmarkEnd w:id="21"/>
      <w:r>
        <w:t xml:space="preserve">Lola Chạy Trốn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6/24/lola-chay-tr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Không ai có thể chạy trốn khỏi định mệnh của đời mình, bởi tất cả đã được số phận an bài, nhưng lại vấp phải một điệp viên ngầm cũng đang chạy trốn vì bị lộ và tình yêu thật khó cưỡng.</w:t>
            </w:r>
            <w:r>
              <w:br w:type="textWrapping"/>
            </w:r>
          </w:p>
        </w:tc>
      </w:tr>
    </w:tbl>
    <w:p>
      <w:pPr>
        <w:pStyle w:val="Compact"/>
      </w:pPr>
      <w:r>
        <w:br w:type="textWrapping"/>
      </w:r>
      <w:r>
        <w:br w:type="textWrapping"/>
      </w:r>
      <w:r>
        <w:rPr>
          <w:i/>
        </w:rPr>
        <w:t xml:space="preserve">Đọc và tải ebook truyện tại: http://truyenclub.com/lola-chay-tron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http://truyenclub.com/lola-chay-tron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4041ee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Lola Chạy Trốn</dc:title>
  <dc:creator/>
</cp:coreProperties>
</file>